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C62A0" w14:textId="359BE374" w:rsidR="00792B0C" w:rsidRPr="0055363D" w:rsidRDefault="00792B0C" w:rsidP="0055363D">
      <w:pPr>
        <w:pStyle w:val="Title"/>
      </w:pPr>
      <w:bookmarkStart w:id="0" w:name="_GoBack"/>
      <w:bookmarkEnd w:id="0"/>
      <w:r w:rsidRPr="00792B0C">
        <w:t xml:space="preserve">Class Activities </w:t>
      </w:r>
    </w:p>
    <w:p w14:paraId="11603631" w14:textId="4A0B35E7" w:rsidR="004D6C47" w:rsidRPr="00792B0C" w:rsidRDefault="0055363D" w:rsidP="0055363D">
      <w:pPr>
        <w:pStyle w:val="Heading1"/>
      </w:pPr>
      <w:r>
        <w:t>Chapter 1: Introduction to Managing Global Operations a</w:t>
      </w:r>
      <w:r w:rsidRPr="00792B0C">
        <w:t>nd Supply Chains</w:t>
      </w:r>
    </w:p>
    <w:p w14:paraId="2AF24DC9" w14:textId="77777777" w:rsidR="0024065D" w:rsidRDefault="0024065D" w:rsidP="00792B0C"/>
    <w:p w14:paraId="1CD7FC8E" w14:textId="781C3BF5" w:rsidR="0024065D" w:rsidRPr="00B00891" w:rsidRDefault="00B97550" w:rsidP="00792B0C">
      <w:pPr>
        <w:rPr>
          <w:b/>
        </w:rPr>
      </w:pPr>
      <w:r>
        <w:rPr>
          <w:b/>
        </w:rPr>
        <w:t xml:space="preserve">Activity 1: </w:t>
      </w:r>
      <w:r w:rsidR="0025145B" w:rsidRPr="00B00891">
        <w:rPr>
          <w:b/>
        </w:rPr>
        <w:t>Experiential Activity</w:t>
      </w:r>
    </w:p>
    <w:p w14:paraId="2D12C52E" w14:textId="77777777" w:rsidR="007A2542" w:rsidRDefault="007A2542" w:rsidP="007A2542">
      <w:r w:rsidRPr="007A2542">
        <w:t>Learning Objective: Describe the role of operations management within a company and in society.</w:t>
      </w:r>
    </w:p>
    <w:p w14:paraId="44234F66" w14:textId="77777777" w:rsidR="007A2542" w:rsidRDefault="007A2542" w:rsidP="00792B0C"/>
    <w:p w14:paraId="7D733BD7" w14:textId="2809A3E1" w:rsidR="0024065D" w:rsidRDefault="004B0D01" w:rsidP="00792B0C">
      <w:r>
        <w:t xml:space="preserve">Have your </w:t>
      </w:r>
      <w:proofErr w:type="gramStart"/>
      <w:r>
        <w:t>students</w:t>
      </w:r>
      <w:proofErr w:type="gramEnd"/>
      <w:r>
        <w:t xml:space="preserve"> </w:t>
      </w:r>
      <w:r w:rsidR="5FDB2024">
        <w:t xml:space="preserve">interview an operations manager </w:t>
      </w:r>
      <w:r>
        <w:t>of a local company to f</w:t>
      </w:r>
      <w:r w:rsidR="5FDB2024">
        <w:t>i</w:t>
      </w:r>
      <w:r>
        <w:t>nd out what a typical day in his/her life is like</w:t>
      </w:r>
      <w:r w:rsidR="5FDB2024">
        <w:t>.  Ask about the decisions that the operation manager needs to make and what kind of skills should a successful operation manager need.</w:t>
      </w:r>
      <w:r>
        <w:t xml:space="preserve">  Report back to the class in the next meeting.</w:t>
      </w:r>
    </w:p>
    <w:p w14:paraId="3C0F0B1F" w14:textId="4DFC6049" w:rsidR="5FDB2024" w:rsidRDefault="5FDB2024" w:rsidP="5FDB2024"/>
    <w:p w14:paraId="0AF22873" w14:textId="0C7233F6" w:rsidR="00B00891" w:rsidRPr="00B00891" w:rsidRDefault="00B97550" w:rsidP="00792B0C">
      <w:pPr>
        <w:rPr>
          <w:b/>
        </w:rPr>
      </w:pPr>
      <w:r>
        <w:rPr>
          <w:b/>
        </w:rPr>
        <w:t xml:space="preserve">Activity 2: </w:t>
      </w:r>
      <w:r w:rsidR="0025145B">
        <w:rPr>
          <w:b/>
        </w:rPr>
        <w:t>I</w:t>
      </w:r>
      <w:r w:rsidR="0025145B" w:rsidRPr="00B00891">
        <w:rPr>
          <w:b/>
        </w:rPr>
        <w:t>ndividual Exercise</w:t>
      </w:r>
    </w:p>
    <w:p w14:paraId="06D2D719" w14:textId="77777777" w:rsidR="007A2542" w:rsidRDefault="007A2542" w:rsidP="007A2542">
      <w:r w:rsidRPr="007A2542">
        <w:t xml:space="preserve">Learning Objective: Trace the path of a raw material from the start of the supply chain to the final consumer. </w:t>
      </w:r>
    </w:p>
    <w:p w14:paraId="61929A4B" w14:textId="77777777" w:rsidR="007A2542" w:rsidRDefault="007A2542" w:rsidP="00792B0C"/>
    <w:p w14:paraId="10236095" w14:textId="3E3EAA25" w:rsidR="00B00891" w:rsidRDefault="004B0D01" w:rsidP="00792B0C">
      <w:r>
        <w:t>Have your students select a product of their</w:t>
      </w:r>
      <w:r w:rsidR="5FDB2024">
        <w:t xml:space="preserve"> choice.  Trace the path of its transformation from raw materials to finished good as the product goes through various stages of the supply chain.  Identify the flows of </w:t>
      </w:r>
      <w:r w:rsidR="00F073F7">
        <w:t>materials, information, money, and people</w:t>
      </w:r>
      <w:r w:rsidR="5FDB2024">
        <w:t>.</w:t>
      </w:r>
      <w:r>
        <w:t xml:space="preserve">  Select several students to share their work with the rest of the class.</w:t>
      </w:r>
    </w:p>
    <w:p w14:paraId="065F0EC0" w14:textId="2737C16F" w:rsidR="5FDB2024" w:rsidRDefault="5FDB2024" w:rsidP="5FDB2024">
      <w:pPr>
        <w:rPr>
          <w:rFonts w:ascii="Times New Roman" w:eastAsia="Times New Roman" w:hAnsi="Times New Roman" w:cs="Times New Roman"/>
        </w:rPr>
      </w:pPr>
    </w:p>
    <w:p w14:paraId="738CE074" w14:textId="22FF418D" w:rsidR="00A75934" w:rsidRDefault="0025145B" w:rsidP="00792B0C">
      <w:pPr>
        <w:rPr>
          <w:b/>
        </w:rPr>
      </w:pPr>
      <w:r w:rsidRPr="00B00891">
        <w:rPr>
          <w:b/>
        </w:rPr>
        <w:t>Ac</w:t>
      </w:r>
      <w:r w:rsidR="00B97550">
        <w:rPr>
          <w:b/>
        </w:rPr>
        <w:t xml:space="preserve">tivity 3: </w:t>
      </w:r>
      <w:r>
        <w:rPr>
          <w:b/>
        </w:rPr>
        <w:t>Online Activity</w:t>
      </w:r>
    </w:p>
    <w:p w14:paraId="09BBCB8B" w14:textId="77777777" w:rsidR="007A2542" w:rsidRDefault="007A2542" w:rsidP="007A2542">
      <w:r w:rsidRPr="007A2542">
        <w:t xml:space="preserve">Learning Objective: Trace the path of a raw material from the start of the supply chain to the final consumer. </w:t>
      </w:r>
    </w:p>
    <w:p w14:paraId="047C50CB" w14:textId="77777777" w:rsidR="007A2542" w:rsidRDefault="007A2542" w:rsidP="00792B0C"/>
    <w:p w14:paraId="3B9EAAA9" w14:textId="5D5E1BC6" w:rsidR="00B00891" w:rsidRDefault="001B7392" w:rsidP="00792B0C">
      <w:r>
        <w:t>Instruct students to jot down concepts</w:t>
      </w:r>
      <w:r w:rsidR="007F51B2">
        <w:t xml:space="preserve"> </w:t>
      </w:r>
      <w:r w:rsidR="5FDB2024">
        <w:t xml:space="preserve">learned </w:t>
      </w:r>
      <w:r w:rsidR="007F51B2">
        <w:t xml:space="preserve">and questions </w:t>
      </w:r>
      <w:proofErr w:type="gramStart"/>
      <w:r>
        <w:t>raised</w:t>
      </w:r>
      <w:proofErr w:type="gramEnd"/>
      <w:r w:rsidR="007F51B2">
        <w:t xml:space="preserve"> as they watch the video</w:t>
      </w:r>
      <w:r w:rsidR="0003099B">
        <w:t>, “What is Supply Chain Management?” by Eddie Davila from Arizona State University (https://youtu.be/Mi1QBxVjZAw)</w:t>
      </w:r>
      <w:r w:rsidR="007F51B2">
        <w:t xml:space="preserve">.  </w:t>
      </w:r>
      <w:r w:rsidR="00C615E4">
        <w:t>Post the jotting</w:t>
      </w:r>
      <w:r w:rsidR="0003099B">
        <w:t>s</w:t>
      </w:r>
      <w:r w:rsidR="00C615E4">
        <w:t xml:space="preserve"> </w:t>
      </w:r>
      <w:r>
        <w:t xml:space="preserve">as a new entry </w:t>
      </w:r>
      <w:r w:rsidR="00C615E4">
        <w:t>on the discussion board</w:t>
      </w:r>
      <w:r>
        <w:t xml:space="preserve"> afterwards</w:t>
      </w:r>
      <w:r w:rsidR="00C615E4">
        <w:t xml:space="preserve">.  </w:t>
      </w:r>
      <w:r>
        <w:t>E</w:t>
      </w:r>
      <w:r w:rsidR="00C615E4">
        <w:t xml:space="preserve">ach student </w:t>
      </w:r>
      <w:r>
        <w:t>will then respond to three other students’ posting with comments and answers.</w:t>
      </w:r>
    </w:p>
    <w:p w14:paraId="045CA4E7" w14:textId="299A27C4" w:rsidR="5FDB2024" w:rsidRDefault="5FDB2024" w:rsidP="5FDB2024"/>
    <w:sectPr w:rsidR="5FDB202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27271" w14:textId="77777777" w:rsidR="0055363D" w:rsidRDefault="0055363D" w:rsidP="0055363D">
      <w:r>
        <w:separator/>
      </w:r>
    </w:p>
  </w:endnote>
  <w:endnote w:type="continuationSeparator" w:id="0">
    <w:p w14:paraId="4F434B91" w14:textId="77777777" w:rsidR="0055363D" w:rsidRDefault="0055363D" w:rsidP="0055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F3DD4" w14:textId="77777777" w:rsidR="0055363D" w:rsidRDefault="0055363D" w:rsidP="0055363D">
      <w:r>
        <w:separator/>
      </w:r>
    </w:p>
  </w:footnote>
  <w:footnote w:type="continuationSeparator" w:id="0">
    <w:p w14:paraId="047742F4" w14:textId="77777777" w:rsidR="0055363D" w:rsidRDefault="0055363D" w:rsidP="00553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0BB65" w14:textId="77777777" w:rsidR="0055363D" w:rsidRDefault="0055363D" w:rsidP="0055363D">
    <w:pPr>
      <w:pStyle w:val="Header"/>
      <w:jc w:val="right"/>
    </w:pPr>
    <w:r>
      <w:t>Instructor Resource</w:t>
    </w:r>
  </w:p>
  <w:p w14:paraId="11D1E863" w14:textId="77777777" w:rsidR="0055363D" w:rsidRDefault="0055363D" w:rsidP="0055363D">
    <w:pPr>
      <w:pStyle w:val="Header"/>
      <w:jc w:val="right"/>
      <w:rPr>
        <w:b/>
        <w:i/>
      </w:rPr>
    </w:pPr>
    <w:proofErr w:type="spellStart"/>
    <w:r w:rsidRPr="00A66907">
      <w:t>Venkataraman</w:t>
    </w:r>
    <w:proofErr w:type="spellEnd"/>
    <w:r>
      <w:t xml:space="preserve">, </w:t>
    </w:r>
    <w:r w:rsidRPr="00A66907">
      <w:rPr>
        <w:i/>
      </w:rPr>
      <w:t>Operations Management</w:t>
    </w:r>
  </w:p>
  <w:p w14:paraId="3CCCD783" w14:textId="3CB7E5D1" w:rsidR="0055363D" w:rsidRDefault="00DD46D7" w:rsidP="0055363D">
    <w:pPr>
      <w:pStyle w:val="Header"/>
      <w:jc w:val="right"/>
    </w:pPr>
    <w:r>
      <w:t>SAGE Publishing, 2018</w:t>
    </w:r>
  </w:p>
  <w:p w14:paraId="5CA74145" w14:textId="77777777" w:rsidR="0055363D" w:rsidRDefault="0055363D" w:rsidP="0055363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42F2D"/>
    <w:multiLevelType w:val="hybridMultilevel"/>
    <w:tmpl w:val="3186725A"/>
    <w:lvl w:ilvl="0" w:tplc="822E976E">
      <w:start w:val="1"/>
      <w:numFmt w:val="decimal"/>
      <w:lvlText w:val="%1."/>
      <w:lvlJc w:val="left"/>
      <w:pPr>
        <w:ind w:left="720" w:hanging="360"/>
      </w:pPr>
    </w:lvl>
    <w:lvl w:ilvl="1" w:tplc="FFFAAD2E">
      <w:start w:val="1"/>
      <w:numFmt w:val="lowerLetter"/>
      <w:lvlText w:val="%2."/>
      <w:lvlJc w:val="left"/>
      <w:pPr>
        <w:ind w:left="1440" w:hanging="360"/>
      </w:pPr>
    </w:lvl>
    <w:lvl w:ilvl="2" w:tplc="51C68BE4">
      <w:start w:val="1"/>
      <w:numFmt w:val="lowerRoman"/>
      <w:lvlText w:val="%3."/>
      <w:lvlJc w:val="right"/>
      <w:pPr>
        <w:ind w:left="2160" w:hanging="180"/>
      </w:pPr>
    </w:lvl>
    <w:lvl w:ilvl="3" w:tplc="157C94C6">
      <w:start w:val="1"/>
      <w:numFmt w:val="decimal"/>
      <w:lvlText w:val="%4."/>
      <w:lvlJc w:val="left"/>
      <w:pPr>
        <w:ind w:left="2880" w:hanging="360"/>
      </w:pPr>
    </w:lvl>
    <w:lvl w:ilvl="4" w:tplc="DFA440FE">
      <w:start w:val="1"/>
      <w:numFmt w:val="lowerLetter"/>
      <w:lvlText w:val="%5."/>
      <w:lvlJc w:val="left"/>
      <w:pPr>
        <w:ind w:left="3600" w:hanging="360"/>
      </w:pPr>
    </w:lvl>
    <w:lvl w:ilvl="5" w:tplc="D39CA7D8">
      <w:start w:val="1"/>
      <w:numFmt w:val="lowerRoman"/>
      <w:lvlText w:val="%6."/>
      <w:lvlJc w:val="right"/>
      <w:pPr>
        <w:ind w:left="4320" w:hanging="180"/>
      </w:pPr>
    </w:lvl>
    <w:lvl w:ilvl="6" w:tplc="8F202382">
      <w:start w:val="1"/>
      <w:numFmt w:val="decimal"/>
      <w:lvlText w:val="%7."/>
      <w:lvlJc w:val="left"/>
      <w:pPr>
        <w:ind w:left="5040" w:hanging="360"/>
      </w:pPr>
    </w:lvl>
    <w:lvl w:ilvl="7" w:tplc="8EB2BB1A">
      <w:start w:val="1"/>
      <w:numFmt w:val="lowerLetter"/>
      <w:lvlText w:val="%8."/>
      <w:lvlJc w:val="left"/>
      <w:pPr>
        <w:ind w:left="5760" w:hanging="360"/>
      </w:pPr>
    </w:lvl>
    <w:lvl w:ilvl="8" w:tplc="6B04062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31DE"/>
    <w:multiLevelType w:val="hybridMultilevel"/>
    <w:tmpl w:val="AC4A3AF8"/>
    <w:lvl w:ilvl="0" w:tplc="B46C442E">
      <w:start w:val="1"/>
      <w:numFmt w:val="decimal"/>
      <w:lvlText w:val="%1."/>
      <w:lvlJc w:val="left"/>
      <w:pPr>
        <w:ind w:left="720" w:hanging="360"/>
      </w:pPr>
    </w:lvl>
    <w:lvl w:ilvl="1" w:tplc="189EE0B4">
      <w:start w:val="1"/>
      <w:numFmt w:val="lowerLetter"/>
      <w:lvlText w:val="%2."/>
      <w:lvlJc w:val="left"/>
      <w:pPr>
        <w:ind w:left="1440" w:hanging="360"/>
      </w:pPr>
    </w:lvl>
    <w:lvl w:ilvl="2" w:tplc="12280FB8">
      <w:start w:val="1"/>
      <w:numFmt w:val="lowerRoman"/>
      <w:lvlText w:val="%3."/>
      <w:lvlJc w:val="right"/>
      <w:pPr>
        <w:ind w:left="2160" w:hanging="180"/>
      </w:pPr>
    </w:lvl>
    <w:lvl w:ilvl="3" w:tplc="5A060E04">
      <w:start w:val="1"/>
      <w:numFmt w:val="decimal"/>
      <w:lvlText w:val="%4."/>
      <w:lvlJc w:val="left"/>
      <w:pPr>
        <w:ind w:left="2880" w:hanging="360"/>
      </w:pPr>
    </w:lvl>
    <w:lvl w:ilvl="4" w:tplc="1CF41506">
      <w:start w:val="1"/>
      <w:numFmt w:val="lowerLetter"/>
      <w:lvlText w:val="%5."/>
      <w:lvlJc w:val="left"/>
      <w:pPr>
        <w:ind w:left="3600" w:hanging="360"/>
      </w:pPr>
    </w:lvl>
    <w:lvl w:ilvl="5" w:tplc="CB62FB3E">
      <w:start w:val="1"/>
      <w:numFmt w:val="lowerRoman"/>
      <w:lvlText w:val="%6."/>
      <w:lvlJc w:val="right"/>
      <w:pPr>
        <w:ind w:left="4320" w:hanging="180"/>
      </w:pPr>
    </w:lvl>
    <w:lvl w:ilvl="6" w:tplc="18B07FD8">
      <w:start w:val="1"/>
      <w:numFmt w:val="decimal"/>
      <w:lvlText w:val="%7."/>
      <w:lvlJc w:val="left"/>
      <w:pPr>
        <w:ind w:left="5040" w:hanging="360"/>
      </w:pPr>
    </w:lvl>
    <w:lvl w:ilvl="7" w:tplc="1248A544">
      <w:start w:val="1"/>
      <w:numFmt w:val="lowerLetter"/>
      <w:lvlText w:val="%8."/>
      <w:lvlJc w:val="left"/>
      <w:pPr>
        <w:ind w:left="5760" w:hanging="360"/>
      </w:pPr>
    </w:lvl>
    <w:lvl w:ilvl="8" w:tplc="AC1633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3099B"/>
    <w:rsid w:val="00166F83"/>
    <w:rsid w:val="001B7392"/>
    <w:rsid w:val="0024065D"/>
    <w:rsid w:val="0025145B"/>
    <w:rsid w:val="0033328A"/>
    <w:rsid w:val="00447921"/>
    <w:rsid w:val="00457114"/>
    <w:rsid w:val="004B0D01"/>
    <w:rsid w:val="0055363D"/>
    <w:rsid w:val="005855D5"/>
    <w:rsid w:val="006F1B1F"/>
    <w:rsid w:val="00792B0C"/>
    <w:rsid w:val="007A2542"/>
    <w:rsid w:val="007F51B2"/>
    <w:rsid w:val="009C2DF7"/>
    <w:rsid w:val="00A75934"/>
    <w:rsid w:val="00B00891"/>
    <w:rsid w:val="00B20211"/>
    <w:rsid w:val="00B97550"/>
    <w:rsid w:val="00C615E4"/>
    <w:rsid w:val="00C67268"/>
    <w:rsid w:val="00CB1BA0"/>
    <w:rsid w:val="00DD46D7"/>
    <w:rsid w:val="00EA47C5"/>
    <w:rsid w:val="00EA7D79"/>
    <w:rsid w:val="00F073F7"/>
    <w:rsid w:val="5FDB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9B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363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363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536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536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63D"/>
  </w:style>
  <w:style w:type="paragraph" w:styleId="Footer">
    <w:name w:val="footer"/>
    <w:basedOn w:val="Normal"/>
    <w:link w:val="FooterChar"/>
    <w:uiPriority w:val="99"/>
    <w:unhideWhenUsed/>
    <w:rsid w:val="005536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363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363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536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536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63D"/>
  </w:style>
  <w:style w:type="paragraph" w:styleId="Footer">
    <w:name w:val="footer"/>
    <w:basedOn w:val="Normal"/>
    <w:link w:val="FooterChar"/>
    <w:uiPriority w:val="99"/>
    <w:unhideWhenUsed/>
    <w:rsid w:val="005536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18</cp:revision>
  <dcterms:created xsi:type="dcterms:W3CDTF">2016-10-30T11:59:00Z</dcterms:created>
  <dcterms:modified xsi:type="dcterms:W3CDTF">2016-11-23T19:31:00Z</dcterms:modified>
</cp:coreProperties>
</file>